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AB" w:rsidRPr="005262AB" w:rsidRDefault="005262AB" w:rsidP="005262AB">
      <w:pPr>
        <w:spacing w:after="0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5262AB">
        <w:rPr>
          <w:rFonts w:ascii="Times New Roman" w:hAnsi="Times New Roman" w:cs="Times New Roman"/>
          <w:sz w:val="24"/>
          <w:szCs w:val="24"/>
        </w:rPr>
        <w:t>УТВЕРЖДАЮ</w:t>
      </w:r>
    </w:p>
    <w:p w:rsidR="005262AB" w:rsidRPr="005262AB" w:rsidRDefault="005262AB" w:rsidP="005262AB">
      <w:pPr>
        <w:spacing w:after="0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5262A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262AB" w:rsidRPr="005262AB" w:rsidRDefault="005262AB" w:rsidP="005262AB">
      <w:pPr>
        <w:spacing w:after="0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5262A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5262AB" w:rsidRPr="005262AB" w:rsidRDefault="005262AB" w:rsidP="005262AB">
      <w:pPr>
        <w:spacing w:after="0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5262AB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5262A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5262AB" w:rsidRPr="000F3EBA" w:rsidRDefault="005262AB" w:rsidP="0052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B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62AB" w:rsidRPr="00490CDF" w:rsidRDefault="005262AB" w:rsidP="0052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работы</w:t>
      </w:r>
      <w:r w:rsidRPr="000F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EBA"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Pr="000F3EBA">
        <w:rPr>
          <w:rFonts w:ascii="Times New Roman" w:hAnsi="Times New Roman" w:cs="Times New Roman"/>
          <w:sz w:val="24"/>
          <w:szCs w:val="24"/>
        </w:rPr>
        <w:t xml:space="preserve"> </w:t>
      </w:r>
      <w:r w:rsidRPr="000F3EBA">
        <w:rPr>
          <w:rFonts w:ascii="Times New Roman" w:hAnsi="Times New Roman"/>
          <w:sz w:val="24"/>
          <w:szCs w:val="24"/>
        </w:rPr>
        <w:t>Районный дом культуры</w:t>
      </w:r>
    </w:p>
    <w:p w:rsidR="005262AB" w:rsidRPr="000F3EBA" w:rsidRDefault="005262AB" w:rsidP="00526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EB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20</w:t>
      </w:r>
      <w:r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0F3EB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0F3EBA">
        <w:rPr>
          <w:rFonts w:ascii="Times New Roman" w:hAnsi="Times New Roman" w:cs="Times New Roman"/>
          <w:sz w:val="24"/>
          <w:szCs w:val="24"/>
        </w:rPr>
        <w:t>года</w:t>
      </w:r>
    </w:p>
    <w:p w:rsidR="005262AB" w:rsidRPr="000F3EBA" w:rsidRDefault="005262AB" w:rsidP="00526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92"/>
        <w:gridCol w:w="4537"/>
        <w:gridCol w:w="1701"/>
        <w:gridCol w:w="2977"/>
        <w:gridCol w:w="2410"/>
        <w:gridCol w:w="1842"/>
      </w:tblGrid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F3EBA">
              <w:rPr>
                <w:sz w:val="24"/>
                <w:szCs w:val="24"/>
                <w:lang w:eastAsia="en-US"/>
              </w:rPr>
              <w:t xml:space="preserve">№ </w:t>
            </w:r>
          </w:p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eastAsia="en-US"/>
              </w:rPr>
              <w:t>п</w:t>
            </w:r>
            <w:r w:rsidRPr="000F3EBA">
              <w:rPr>
                <w:sz w:val="24"/>
                <w:szCs w:val="24"/>
                <w:lang w:val="en-US" w:eastAsia="en-US"/>
              </w:rPr>
              <w:t>/</w:t>
            </w:r>
            <w:r w:rsidRPr="000F3EBA">
              <w:rPr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 xml:space="preserve">Ответственные </w:t>
            </w:r>
          </w:p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>за подготовку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0F3EBA">
              <w:rPr>
                <w:sz w:val="24"/>
                <w:szCs w:val="24"/>
                <w:lang w:val="be-BY" w:eastAsia="en-US"/>
              </w:rPr>
              <w:t xml:space="preserve">Примечание 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>
              <w:rPr>
                <w:sz w:val="24"/>
                <w:szCs w:val="24"/>
              </w:rPr>
              <w:t>с.Акъяр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Денисламова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 xml:space="preserve">с/п </w:t>
            </w:r>
            <w:proofErr w:type="spellStart"/>
            <w:r w:rsidRPr="00181A68">
              <w:rPr>
                <w:sz w:val="24"/>
                <w:szCs w:val="28"/>
              </w:rPr>
              <w:t>Акьярский</w:t>
            </w:r>
            <w:proofErr w:type="spellEnd"/>
            <w:r w:rsidRPr="00181A68">
              <w:rPr>
                <w:sz w:val="24"/>
                <w:szCs w:val="28"/>
              </w:rPr>
              <w:t xml:space="preserve"> с/</w:t>
            </w:r>
            <w:proofErr w:type="spellStart"/>
            <w:r w:rsidRPr="00181A68">
              <w:rPr>
                <w:sz w:val="24"/>
                <w:szCs w:val="28"/>
              </w:rPr>
              <w:t>с+ГКУ</w:t>
            </w:r>
            <w:proofErr w:type="spellEnd"/>
            <w:r w:rsidRPr="00181A68">
              <w:rPr>
                <w:sz w:val="24"/>
                <w:szCs w:val="28"/>
              </w:rPr>
              <w:t xml:space="preserve"> межрайонный ЦЗН</w:t>
            </w:r>
            <w:r>
              <w:rPr>
                <w:sz w:val="24"/>
                <w:szCs w:val="28"/>
              </w:rPr>
              <w:t>;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>ЧОП «Дозор»</w:t>
            </w:r>
          </w:p>
          <w:p w:rsidR="005262AB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+МУП;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>«Сервис»</w:t>
            </w:r>
            <w:r>
              <w:rPr>
                <w:sz w:val="24"/>
                <w:szCs w:val="28"/>
              </w:rPr>
              <w:t>;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Союз предпринимателей;</w:t>
            </w:r>
          </w:p>
          <w:p w:rsidR="005262AB" w:rsidRPr="00181A68" w:rsidRDefault="005262AB" w:rsidP="005262AB">
            <w:pPr>
              <w:spacing w:after="0"/>
              <w:rPr>
                <w:sz w:val="24"/>
                <w:szCs w:val="24"/>
                <w:lang w:val="ba-RU"/>
              </w:rPr>
            </w:pPr>
            <w:r w:rsidRPr="00181A68">
              <w:rPr>
                <w:sz w:val="24"/>
                <w:szCs w:val="28"/>
              </w:rPr>
              <w:t xml:space="preserve">ОМВД по </w:t>
            </w:r>
            <w:proofErr w:type="spellStart"/>
            <w:r w:rsidRPr="00181A68">
              <w:rPr>
                <w:sz w:val="24"/>
                <w:szCs w:val="28"/>
              </w:rPr>
              <w:t>Хайбуллинскому</w:t>
            </w:r>
            <w:proofErr w:type="spellEnd"/>
            <w:r w:rsidRPr="00181A68">
              <w:rPr>
                <w:sz w:val="24"/>
                <w:szCs w:val="28"/>
              </w:rPr>
              <w:t xml:space="preserve"> району</w:t>
            </w:r>
            <w:r>
              <w:rPr>
                <w:sz w:val="24"/>
                <w:szCs w:val="28"/>
              </w:rPr>
              <w:t>.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02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Уфимский с\с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kern w:val="2"/>
                <w:sz w:val="24"/>
                <w:lang w:val="be-BY" w:eastAsia="en-US"/>
              </w:rPr>
            </w:pPr>
            <w:r w:rsidRPr="00D4633D">
              <w:rPr>
                <w:sz w:val="24"/>
                <w:lang w:eastAsia="en-US"/>
              </w:rPr>
              <w:t xml:space="preserve">Зональный </w:t>
            </w:r>
            <w:r w:rsidRPr="00D4633D">
              <w:rPr>
                <w:kern w:val="2"/>
                <w:sz w:val="24"/>
                <w:lang w:eastAsia="en-US"/>
              </w:rPr>
              <w:t xml:space="preserve">конкурс </w:t>
            </w:r>
            <w:proofErr w:type="spellStart"/>
            <w:r w:rsidRPr="00D4633D">
              <w:rPr>
                <w:kern w:val="2"/>
                <w:sz w:val="24"/>
                <w:lang w:eastAsia="en-US"/>
              </w:rPr>
              <w:t>кураистов</w:t>
            </w:r>
            <w:proofErr w:type="spellEnd"/>
            <w:r w:rsidRPr="00D4633D">
              <w:rPr>
                <w:kern w:val="2"/>
                <w:sz w:val="24"/>
                <w:lang w:eastAsia="en-US"/>
              </w:rPr>
              <w:t xml:space="preserve"> «</w:t>
            </w:r>
            <w:proofErr w:type="spellStart"/>
            <w:r w:rsidRPr="00D4633D">
              <w:rPr>
                <w:kern w:val="2"/>
                <w:sz w:val="24"/>
                <w:lang w:eastAsia="en-US"/>
              </w:rPr>
              <w:t>Илемде</w:t>
            </w:r>
            <w:proofErr w:type="spellEnd"/>
            <w:r w:rsidRPr="00D4633D">
              <w:rPr>
                <w:kern w:val="2"/>
                <w:sz w:val="24"/>
                <w:lang w:eastAsia="en-US"/>
              </w:rPr>
              <w:t xml:space="preserve"> </w:t>
            </w:r>
            <w:proofErr w:type="spellStart"/>
            <w:r w:rsidRPr="00D4633D">
              <w:rPr>
                <w:kern w:val="2"/>
                <w:sz w:val="24"/>
                <w:lang w:eastAsia="en-US"/>
              </w:rPr>
              <w:t>данлай</w:t>
            </w:r>
            <w:proofErr w:type="spellEnd"/>
            <w:r w:rsidRPr="00D4633D">
              <w:rPr>
                <w:kern w:val="2"/>
                <w:sz w:val="24"/>
                <w:lang w:eastAsia="en-US"/>
              </w:rPr>
              <w:t xml:space="preserve"> </w:t>
            </w:r>
            <w:proofErr w:type="spellStart"/>
            <w:r w:rsidRPr="00D4633D">
              <w:rPr>
                <w:kern w:val="2"/>
                <w:sz w:val="24"/>
                <w:lang w:eastAsia="en-US"/>
              </w:rPr>
              <w:t>курай</w:t>
            </w:r>
            <w:proofErr w:type="spellEnd"/>
            <w:r w:rsidRPr="00D4633D">
              <w:rPr>
                <w:kern w:val="2"/>
                <w:sz w:val="24"/>
                <w:lang w:eastAsia="en-US"/>
              </w:rPr>
              <w:t xml:space="preserve">» среди детских ансамблей и </w:t>
            </w:r>
            <w:r w:rsidRPr="00D4633D">
              <w:rPr>
                <w:kern w:val="2"/>
                <w:sz w:val="24"/>
                <w:lang w:eastAsia="en-US"/>
              </w:rPr>
              <w:lastRenderedPageBreak/>
              <w:t xml:space="preserve">сольных исполнителей на приз имени С. </w:t>
            </w:r>
            <w:proofErr w:type="spellStart"/>
            <w:r w:rsidRPr="00D4633D">
              <w:rPr>
                <w:kern w:val="2"/>
                <w:sz w:val="24"/>
                <w:lang w:eastAsia="en-US"/>
              </w:rPr>
              <w:t>Дильмухаметова</w:t>
            </w:r>
            <w:proofErr w:type="spellEnd"/>
            <w:r w:rsidRPr="00D4633D">
              <w:rPr>
                <w:kern w:val="2"/>
                <w:sz w:val="24"/>
                <w:lang w:eastAsia="en-US"/>
              </w:rPr>
              <w:t xml:space="preserve">, посвященный </w:t>
            </w:r>
            <w:r w:rsidRPr="00D4633D">
              <w:rPr>
                <w:kern w:val="2"/>
                <w:sz w:val="24"/>
                <w:lang w:val="be-BY" w:eastAsia="en-US"/>
              </w:rPr>
              <w:t>Заслуженному работнику культуры РБ</w:t>
            </w:r>
          </w:p>
          <w:p w:rsidR="005262AB" w:rsidRDefault="005262AB" w:rsidP="005262AB">
            <w:pPr>
              <w:spacing w:after="0"/>
              <w:rPr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03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Ишемгулова М.И.</w:t>
            </w:r>
          </w:p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D4633D" w:rsidRDefault="005262AB" w:rsidP="005262AB">
            <w:pPr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Мастер-класс </w:t>
            </w:r>
            <w:proofErr w:type="spellStart"/>
            <w:r>
              <w:rPr>
                <w:sz w:val="24"/>
                <w:lang w:eastAsia="en-US"/>
              </w:rPr>
              <w:t>Ю.Гайнетдинова</w:t>
            </w:r>
            <w:proofErr w:type="spellEnd"/>
            <w:r>
              <w:rPr>
                <w:sz w:val="24"/>
                <w:lang w:eastAsia="en-US"/>
              </w:rPr>
              <w:t xml:space="preserve"> на игре башкирского народного инструмента «</w:t>
            </w:r>
            <w:proofErr w:type="spellStart"/>
            <w:r>
              <w:rPr>
                <w:sz w:val="24"/>
                <w:lang w:eastAsia="en-US"/>
              </w:rPr>
              <w:t>Курай</w:t>
            </w:r>
            <w:proofErr w:type="spellEnd"/>
            <w:r>
              <w:rPr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03-04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Ишемгулова М.И.</w:t>
            </w:r>
          </w:p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345D69">
              <w:rPr>
                <w:sz w:val="24"/>
                <w:szCs w:val="24"/>
              </w:rPr>
              <w:t>абек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345D69">
              <w:rPr>
                <w:sz w:val="24"/>
                <w:szCs w:val="24"/>
              </w:rPr>
              <w:t>амедрзаев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Хасана Усманова, </w:t>
            </w:r>
            <w:proofErr w:type="spellStart"/>
            <w:r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07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Таштугайский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Ивановский с\с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организаций, предприятий, учреждений </w:t>
            </w:r>
            <w:proofErr w:type="spellStart"/>
            <w:r>
              <w:rPr>
                <w:sz w:val="24"/>
                <w:szCs w:val="24"/>
              </w:rPr>
              <w:t>с.Акъяр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Халяфетдинова Г.К.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>МАДОУ ЦРР Д/С «</w:t>
            </w:r>
            <w:proofErr w:type="spellStart"/>
            <w:r w:rsidRPr="00181A68">
              <w:rPr>
                <w:sz w:val="24"/>
                <w:szCs w:val="28"/>
              </w:rPr>
              <w:t>Бэпембэ</w:t>
            </w:r>
            <w:proofErr w:type="spellEnd"/>
            <w:r w:rsidRPr="00181A68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;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  <w:proofErr w:type="spellStart"/>
            <w:r w:rsidRPr="00181A68">
              <w:rPr>
                <w:sz w:val="24"/>
                <w:szCs w:val="28"/>
              </w:rPr>
              <w:t>Мест.отд</w:t>
            </w:r>
            <w:proofErr w:type="spellEnd"/>
            <w:r w:rsidRPr="00181A68">
              <w:rPr>
                <w:sz w:val="24"/>
                <w:szCs w:val="28"/>
              </w:rPr>
              <w:t>. ДОСААФ + отд. почтовой связи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 xml:space="preserve">+ </w:t>
            </w:r>
            <w:proofErr w:type="spellStart"/>
            <w:r w:rsidRPr="00181A68">
              <w:rPr>
                <w:sz w:val="24"/>
                <w:szCs w:val="28"/>
              </w:rPr>
              <w:t>Акьярский</w:t>
            </w:r>
            <w:proofErr w:type="spellEnd"/>
            <w:r w:rsidRPr="00181A68">
              <w:rPr>
                <w:sz w:val="24"/>
                <w:szCs w:val="28"/>
              </w:rPr>
              <w:t xml:space="preserve"> ЛТЦ «Башинформсвязь»</w:t>
            </w:r>
            <w:r>
              <w:rPr>
                <w:sz w:val="24"/>
                <w:szCs w:val="28"/>
              </w:rPr>
              <w:t>;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>ПАО Сбербанк России</w:t>
            </w:r>
          </w:p>
          <w:p w:rsidR="005262AB" w:rsidRPr="00181A68" w:rsidRDefault="005262AB" w:rsidP="005262AB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  <w:r w:rsidRPr="00181A68">
              <w:rPr>
                <w:sz w:val="24"/>
                <w:szCs w:val="28"/>
              </w:rPr>
              <w:t xml:space="preserve">+филиал АО </w:t>
            </w:r>
            <w:proofErr w:type="spellStart"/>
            <w:r w:rsidRPr="00181A68">
              <w:rPr>
                <w:sz w:val="24"/>
                <w:szCs w:val="28"/>
              </w:rPr>
              <w:t>Россельхозбанк</w:t>
            </w:r>
            <w:proofErr w:type="spellEnd"/>
            <w:r w:rsidRPr="00181A68">
              <w:rPr>
                <w:sz w:val="24"/>
                <w:szCs w:val="28"/>
              </w:rPr>
              <w:t xml:space="preserve"> с. </w:t>
            </w:r>
            <w:proofErr w:type="spellStart"/>
            <w:r w:rsidRPr="00181A68">
              <w:rPr>
                <w:sz w:val="24"/>
                <w:szCs w:val="28"/>
              </w:rPr>
              <w:t>Акъяр</w:t>
            </w:r>
            <w:proofErr w:type="spellEnd"/>
          </w:p>
          <w:p w:rsidR="005262AB" w:rsidRPr="000F3EBA" w:rsidRDefault="005262AB" w:rsidP="005262AB">
            <w:pPr>
              <w:spacing w:after="0"/>
              <w:rPr>
                <w:sz w:val="24"/>
                <w:szCs w:val="24"/>
                <w:lang w:val="ba-RU"/>
              </w:rPr>
            </w:pPr>
            <w:r w:rsidRPr="00181A68">
              <w:rPr>
                <w:sz w:val="24"/>
                <w:szCs w:val="28"/>
              </w:rPr>
              <w:t>+филиал ООО «</w:t>
            </w:r>
            <w:proofErr w:type="spellStart"/>
            <w:r w:rsidRPr="00181A68">
              <w:rPr>
                <w:sz w:val="24"/>
                <w:szCs w:val="28"/>
              </w:rPr>
              <w:t>Россгосстрах</w:t>
            </w:r>
            <w:proofErr w:type="spellEnd"/>
            <w:r w:rsidRPr="00181A68">
              <w:rPr>
                <w:sz w:val="24"/>
                <w:szCs w:val="28"/>
              </w:rPr>
              <w:t>-</w:t>
            </w:r>
            <w:r w:rsidRPr="00181A68">
              <w:rPr>
                <w:sz w:val="24"/>
                <w:szCs w:val="28"/>
              </w:rPr>
              <w:lastRenderedPageBreak/>
              <w:t>Аккорд»</w:t>
            </w:r>
            <w:r>
              <w:rPr>
                <w:sz w:val="24"/>
                <w:szCs w:val="28"/>
              </w:rPr>
              <w:t>.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09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Бузавлыкский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Таналыкский</w:t>
            </w:r>
            <w:proofErr w:type="spellEnd"/>
            <w:r>
              <w:rPr>
                <w:sz w:val="24"/>
                <w:szCs w:val="28"/>
              </w:rPr>
              <w:t xml:space="preserve"> с\с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A35199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работников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Азалии Валеевой, </w:t>
            </w:r>
            <w:proofErr w:type="spellStart"/>
            <w:r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14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Татыр-Узякский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Самарский  с\с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sz w:val="24"/>
                <w:szCs w:val="24"/>
              </w:rPr>
              <w:t>Сагидуллы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Байегет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16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Антинганский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Татыр-Узякский</w:t>
            </w:r>
            <w:proofErr w:type="spellEnd"/>
            <w:r>
              <w:rPr>
                <w:sz w:val="24"/>
                <w:szCs w:val="28"/>
              </w:rPr>
              <w:t xml:space="preserve"> с\с</w:t>
            </w: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2174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</w:t>
            </w:r>
            <w:proofErr w:type="spellStart"/>
            <w:r>
              <w:rPr>
                <w:sz w:val="24"/>
                <w:szCs w:val="24"/>
              </w:rPr>
              <w:t>Юмабики</w:t>
            </w:r>
            <w:proofErr w:type="spellEnd"/>
            <w:r>
              <w:rPr>
                <w:sz w:val="24"/>
                <w:szCs w:val="24"/>
              </w:rPr>
              <w:t xml:space="preserve"> Ильясовой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widowControl w:val="0"/>
              <w:suppressLineNumbers/>
              <w:suppressAutoHyphens/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Каримова И.Т.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0F3EBA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854473" w:rsidRDefault="005262AB" w:rsidP="005262AB">
            <w:pPr>
              <w:spacing w:after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Районный конкурс национальных костюмов в рамках Всемирной фольклориады –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Ишемгулова М.И.</w:t>
            </w:r>
          </w:p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rPr>
                <w:sz w:val="24"/>
                <w:szCs w:val="24"/>
              </w:rPr>
            </w:pPr>
            <w:r w:rsidRPr="002B612D">
              <w:rPr>
                <w:sz w:val="24"/>
                <w:szCs w:val="24"/>
              </w:rPr>
              <w:t>Культурный выходной</w:t>
            </w:r>
            <w:r>
              <w:rPr>
                <w:sz w:val="24"/>
                <w:szCs w:val="24"/>
              </w:rPr>
              <w:t>. Музыкально-игровая программа «Весенний переполох». Показ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Pr="002B612D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4911C1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Торжественное м</w:t>
            </w:r>
            <w:r w:rsidRPr="004911C1">
              <w:rPr>
                <w:sz w:val="24"/>
                <w:szCs w:val="24"/>
                <w:lang w:val="be-BY"/>
              </w:rPr>
              <w:t>ероприятие</w:t>
            </w:r>
            <w:r>
              <w:rPr>
                <w:sz w:val="24"/>
                <w:szCs w:val="24"/>
                <w:lang w:val="be-BY"/>
              </w:rPr>
              <w:t>, посвященное</w:t>
            </w:r>
            <w:r w:rsidRPr="004911C1">
              <w:rPr>
                <w:sz w:val="24"/>
                <w:szCs w:val="24"/>
                <w:lang w:val="be-BY"/>
              </w:rPr>
              <w:t xml:space="preserve"> Дню муниципального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Каримова И.Т.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21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Галиахметовский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Антинганский</w:t>
            </w:r>
            <w:proofErr w:type="spellEnd"/>
            <w:r>
              <w:rPr>
                <w:sz w:val="24"/>
                <w:szCs w:val="28"/>
              </w:rPr>
              <w:t xml:space="preserve">  с\с</w:t>
            </w: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2B612D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2B612D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854473" w:rsidRDefault="005262AB" w:rsidP="005262AB">
            <w:pPr>
              <w:spacing w:after="0"/>
              <w:rPr>
                <w:sz w:val="24"/>
                <w:szCs w:val="24"/>
                <w:lang w:val="ba-RU"/>
              </w:rPr>
            </w:pPr>
            <w:r w:rsidRPr="00CC506F">
              <w:rPr>
                <w:sz w:val="24"/>
                <w:szCs w:val="24"/>
              </w:rPr>
              <w:t>Концерт «Эй</w:t>
            </w:r>
            <w:r w:rsidRPr="00CC506F">
              <w:rPr>
                <w:sz w:val="24"/>
                <w:szCs w:val="24"/>
                <w:lang w:val="ba-RU"/>
              </w:rPr>
              <w:t>әрле ат беҙ менгәндәр</w:t>
            </w:r>
            <w:r w:rsidRPr="00CC506F">
              <w:rPr>
                <w:sz w:val="24"/>
                <w:szCs w:val="24"/>
              </w:rPr>
              <w:t>»</w:t>
            </w:r>
            <w:r w:rsidRPr="00CC506F">
              <w:rPr>
                <w:sz w:val="24"/>
                <w:szCs w:val="24"/>
                <w:lang w:val="ba-RU"/>
              </w:rPr>
              <w:t xml:space="preserve"> ГБУКИ </w:t>
            </w:r>
            <w:proofErr w:type="spellStart"/>
            <w:r w:rsidRPr="00CC506F">
              <w:rPr>
                <w:bCs/>
                <w:sz w:val="24"/>
                <w:szCs w:val="24"/>
                <w:shd w:val="clear" w:color="auto" w:fill="FFFFFF"/>
              </w:rPr>
              <w:t>Сибайско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val="ba-RU"/>
              </w:rPr>
              <w:t>го</w:t>
            </w:r>
            <w:r>
              <w:rPr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CC506F">
              <w:rPr>
                <w:sz w:val="24"/>
                <w:szCs w:val="24"/>
                <w:shd w:val="clear" w:color="auto" w:fill="FFFFFF"/>
              </w:rPr>
              <w:t>концертно-</w:t>
            </w:r>
            <w:r>
              <w:rPr>
                <w:sz w:val="24"/>
                <w:szCs w:val="24"/>
                <w:shd w:val="clear" w:color="auto" w:fill="FFFFFF"/>
              </w:rPr>
              <w:t>театрально</w:t>
            </w:r>
            <w:r>
              <w:rPr>
                <w:sz w:val="24"/>
                <w:szCs w:val="24"/>
                <w:shd w:val="clear" w:color="auto" w:fill="FFFFFF"/>
                <w:lang w:val="ba-RU"/>
              </w:rPr>
              <w:t xml:space="preserve">го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объединени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ba-RU"/>
              </w:rPr>
              <w:t xml:space="preserve">я </w:t>
            </w:r>
            <w:r w:rsidRPr="00CC506F">
              <w:rPr>
                <w:bCs/>
                <w:sz w:val="24"/>
                <w:szCs w:val="24"/>
                <w:shd w:val="clear" w:color="auto" w:fill="FFFFFF"/>
              </w:rPr>
              <w:t>Филармония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ba-RU"/>
              </w:rPr>
              <w:t>23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23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Акъюловский</w:t>
            </w:r>
            <w:proofErr w:type="spellEnd"/>
            <w:r>
              <w:rPr>
                <w:sz w:val="24"/>
                <w:szCs w:val="28"/>
              </w:rPr>
              <w:t xml:space="preserve"> с\с</w:t>
            </w: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hd w:val="clear" w:color="auto" w:fill="FFFFFF"/>
              <w:spacing w:after="0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Всероссийская акция «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Библионочь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widowControl w:val="0"/>
              <w:suppressLineNumbers/>
              <w:suppressAutoHyphens/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Каримова И.Т.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Байгускаров З.Г.</w:t>
            </w:r>
          </w:p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AB3895" w:rsidRDefault="005262AB" w:rsidP="005262AB">
            <w:pPr>
              <w:shd w:val="clear" w:color="auto" w:fill="FFFFFF"/>
              <w:spacing w:after="0"/>
              <w:rPr>
                <w:bCs/>
                <w:sz w:val="24"/>
                <w:szCs w:val="28"/>
              </w:rPr>
            </w:pPr>
            <w:r w:rsidRPr="00AB3895">
              <w:rPr>
                <w:sz w:val="24"/>
                <w:szCs w:val="24"/>
                <w:lang w:val="be-BY"/>
              </w:rPr>
              <w:t>Отчетный концерт АСШ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AB3895" w:rsidRDefault="005262AB" w:rsidP="005262AB">
            <w:pPr>
              <w:widowControl w:val="0"/>
              <w:suppressLineNumbers/>
              <w:suppressAutoHyphens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B3895">
              <w:rPr>
                <w:kern w:val="2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Байгускаров З.Г.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hd w:val="clear" w:color="auto" w:fill="FFFFFF"/>
              <w:spacing w:after="0"/>
              <w:rPr>
                <w:bCs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  <w:lang w:val="be-BY"/>
              </w:rPr>
              <w:t>Отчетный концерт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widowControl w:val="0"/>
              <w:suppressLineNumbers/>
              <w:suppressAutoHyphens/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Кругляков В.С.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Default="005262AB" w:rsidP="005262AB">
            <w:pPr>
              <w:shd w:val="clear" w:color="auto" w:fill="FFFFFF"/>
              <w:spacing w:after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Детский цирк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ba-RU"/>
              </w:rPr>
              <w:t>26</w:t>
            </w:r>
            <w:r w:rsidRPr="000F3EB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971B02" w:rsidRDefault="005262AB" w:rsidP="005262AB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МБУК </w:t>
            </w:r>
            <w:r w:rsidRPr="00971B02">
              <w:rPr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Победы «Чтобы ты дышал…», посвященный 75-летию Победы в ВОВ, Году памяти и скорби а России, среди сельских поселений муниципального района  </w:t>
            </w:r>
            <w:proofErr w:type="spellStart"/>
            <w:r>
              <w:rPr>
                <w:sz w:val="24"/>
                <w:szCs w:val="24"/>
              </w:rPr>
              <w:t>Хайбуллинского</w:t>
            </w:r>
            <w:proofErr w:type="spellEnd"/>
            <w:r>
              <w:rPr>
                <w:sz w:val="24"/>
                <w:szCs w:val="24"/>
              </w:rPr>
              <w:t xml:space="preserve"> района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28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Иштанова Г.Г.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181A68" w:rsidRDefault="005262AB" w:rsidP="005262AB">
            <w:pPr>
              <w:pStyle w:val="a4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Акъярский</w:t>
            </w:r>
            <w:proofErr w:type="spellEnd"/>
            <w:r>
              <w:rPr>
                <w:sz w:val="24"/>
                <w:szCs w:val="28"/>
              </w:rPr>
              <w:t xml:space="preserve"> с\с</w:t>
            </w:r>
          </w:p>
        </w:tc>
      </w:tr>
      <w:tr w:rsidR="005262AB" w:rsidRPr="00F662D4" w:rsidTr="005262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AB3895" w:rsidRDefault="005262AB" w:rsidP="005262AB">
            <w:pPr>
              <w:shd w:val="clear" w:color="auto" w:fill="FFFFFF"/>
              <w:spacing w:after="0"/>
              <w:rPr>
                <w:sz w:val="24"/>
                <w:szCs w:val="24"/>
                <w:lang w:val="be-BY"/>
              </w:rPr>
            </w:pPr>
            <w:r w:rsidRPr="00AB3895">
              <w:rPr>
                <w:sz w:val="24"/>
                <w:szCs w:val="24"/>
                <w:lang w:val="be-BY"/>
              </w:rPr>
              <w:t xml:space="preserve">Отчетный концерт Акъярского ДШИ </w:t>
            </w:r>
            <w:r w:rsidRPr="00AB3895">
              <w:rPr>
                <w:sz w:val="24"/>
                <w:szCs w:val="24"/>
                <w:lang w:val="be-BY"/>
              </w:rPr>
              <w:lastRenderedPageBreak/>
              <w:t>им.Ю.Исянбаева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AB3895" w:rsidRDefault="005262AB" w:rsidP="005262AB">
            <w:pPr>
              <w:widowControl w:val="0"/>
              <w:suppressLineNumbers/>
              <w:suppressAutoHyphens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B3895">
              <w:rPr>
                <w:kern w:val="2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Э.Х.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lastRenderedPageBreak/>
              <w:t>Байгускаров З.Г.</w:t>
            </w:r>
          </w:p>
          <w:p w:rsidR="005262AB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B" w:rsidRPr="000F3EBA" w:rsidRDefault="005262AB" w:rsidP="005262AB">
            <w:pPr>
              <w:spacing w:after="0"/>
              <w:jc w:val="center"/>
              <w:rPr>
                <w:sz w:val="24"/>
                <w:szCs w:val="24"/>
                <w:lang w:val="ba-RU"/>
              </w:rPr>
            </w:pPr>
          </w:p>
        </w:tc>
      </w:tr>
    </w:tbl>
    <w:p w:rsidR="00CD7AE6" w:rsidRDefault="00CD7AE6"/>
    <w:p w:rsidR="00CD7AE6" w:rsidRDefault="00CD7AE6" w:rsidP="0023153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3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</w:p>
    <w:sectPr w:rsidR="00CD7AE6" w:rsidSect="005262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901"/>
    <w:multiLevelType w:val="multilevel"/>
    <w:tmpl w:val="7436991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D3A35"/>
    <w:multiLevelType w:val="hybridMultilevel"/>
    <w:tmpl w:val="9F50491E"/>
    <w:lvl w:ilvl="0" w:tplc="7CECC5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143"/>
    <w:multiLevelType w:val="hybridMultilevel"/>
    <w:tmpl w:val="359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0"/>
    <w:rsid w:val="000F45F6"/>
    <w:rsid w:val="00231531"/>
    <w:rsid w:val="00316AE6"/>
    <w:rsid w:val="005262AB"/>
    <w:rsid w:val="00610EF9"/>
    <w:rsid w:val="00676270"/>
    <w:rsid w:val="00A61E13"/>
    <w:rsid w:val="00B22012"/>
    <w:rsid w:val="00CC4ABE"/>
    <w:rsid w:val="00CD7AE6"/>
    <w:rsid w:val="00E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nospacingmailrucssattributepostfix">
    <w:name w:val="gmail-msonospacing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standardmailrucssattributepostfix">
    <w:name w:val="gmail-standard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2A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22012"/>
    <w:rPr>
      <w:color w:val="0000FF"/>
      <w:u w:val="single"/>
    </w:rPr>
  </w:style>
  <w:style w:type="character" w:styleId="a6">
    <w:name w:val="Strong"/>
    <w:basedOn w:val="a0"/>
    <w:uiPriority w:val="22"/>
    <w:qFormat/>
    <w:rsid w:val="00B22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nospacingmailrucssattributepostfix">
    <w:name w:val="gmail-msonospacing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standardmailrucssattributepostfix">
    <w:name w:val="gmail-standard_mailru_css_attribute_postfix"/>
    <w:basedOn w:val="a"/>
    <w:rsid w:val="00E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2A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22012"/>
    <w:rPr>
      <w:color w:val="0000FF"/>
      <w:u w:val="single"/>
    </w:rPr>
  </w:style>
  <w:style w:type="character" w:styleId="a6">
    <w:name w:val="Strong"/>
    <w:basedOn w:val="a0"/>
    <w:uiPriority w:val="22"/>
    <w:qFormat/>
    <w:rsid w:val="00B22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9</cp:revision>
  <dcterms:created xsi:type="dcterms:W3CDTF">2020-03-16T10:17:00Z</dcterms:created>
  <dcterms:modified xsi:type="dcterms:W3CDTF">2020-09-04T05:56:00Z</dcterms:modified>
</cp:coreProperties>
</file>