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8A" w:rsidRDefault="005A198A" w:rsidP="005A198A">
      <w:r>
        <w:t>СОГЛАСОВАНО                                                                                                                                                         УТВЕРЖДАЮ</w:t>
      </w:r>
    </w:p>
    <w:p w:rsidR="005A198A" w:rsidRDefault="005A198A" w:rsidP="005A198A">
      <w:r>
        <w:t>Начальник отдела культуры                                                                                                                                       Директор МБУК РДК</w:t>
      </w:r>
    </w:p>
    <w:p w:rsidR="005A198A" w:rsidRDefault="005A198A" w:rsidP="005A198A">
      <w:pPr>
        <w:rPr>
          <w:lang w:val="be-BY"/>
        </w:rPr>
      </w:pPr>
      <w:r>
        <w:t>____________</w:t>
      </w:r>
      <w:r>
        <w:rPr>
          <w:lang w:val="be-BY"/>
        </w:rPr>
        <w:t>Л.Р. Мамбетова                                                                                                                                    __________О.В. Шорохова</w:t>
      </w:r>
    </w:p>
    <w:p w:rsidR="005A198A" w:rsidRDefault="005A198A" w:rsidP="005A198A">
      <w:pPr>
        <w:rPr>
          <w:lang w:val="be-BY"/>
        </w:rPr>
      </w:pPr>
    </w:p>
    <w:p w:rsidR="005A198A" w:rsidRDefault="005A198A" w:rsidP="005A198A">
      <w:pPr>
        <w:jc w:val="center"/>
        <w:rPr>
          <w:lang w:val="be-BY"/>
        </w:rPr>
      </w:pPr>
    </w:p>
    <w:p w:rsidR="005A198A" w:rsidRDefault="005A198A" w:rsidP="005A198A">
      <w:pPr>
        <w:jc w:val="center"/>
        <w:rPr>
          <w:b/>
        </w:rPr>
      </w:pPr>
      <w:r>
        <w:rPr>
          <w:b/>
        </w:rPr>
        <w:t>П Л А Н</w:t>
      </w:r>
    </w:p>
    <w:p w:rsidR="005A198A" w:rsidRDefault="005A198A" w:rsidP="005A198A">
      <w:pPr>
        <w:jc w:val="center"/>
        <w:rPr>
          <w:b/>
        </w:rPr>
      </w:pPr>
      <w:r>
        <w:rPr>
          <w:b/>
        </w:rPr>
        <w:t xml:space="preserve">ОСНОВНЫХ </w:t>
      </w:r>
      <w:proofErr w:type="gramStart"/>
      <w:r>
        <w:rPr>
          <w:b/>
        </w:rPr>
        <w:t>МЕРОПРИЯТИЙ  МБУКРДК</w:t>
      </w:r>
      <w:proofErr w:type="gramEnd"/>
      <w:r>
        <w:rPr>
          <w:b/>
        </w:rPr>
        <w:t xml:space="preserve"> МУНИЦИПАЛЬНОГО РАЙОНА ХАЙБУЛЛИНСКИЙ РАЙОН</w:t>
      </w:r>
    </w:p>
    <w:p w:rsidR="005A198A" w:rsidRDefault="005A198A" w:rsidP="005A198A">
      <w:pPr>
        <w:jc w:val="center"/>
        <w:rPr>
          <w:b/>
        </w:rPr>
      </w:pPr>
      <w:proofErr w:type="gramStart"/>
      <w:r>
        <w:rPr>
          <w:b/>
        </w:rPr>
        <w:t>НА  МАРТ</w:t>
      </w:r>
      <w:proofErr w:type="gramEnd"/>
      <w:r>
        <w:rPr>
          <w:b/>
        </w:rPr>
        <w:t xml:space="preserve"> 2015  ГОДА</w:t>
      </w:r>
    </w:p>
    <w:p w:rsidR="005A198A" w:rsidRDefault="005A198A" w:rsidP="005A198A"/>
    <w:tbl>
      <w:tblPr>
        <w:tblW w:w="15300" w:type="dxa"/>
        <w:tblLayout w:type="fixed"/>
        <w:tblLook w:val="01E0" w:firstRow="1" w:lastRow="1" w:firstColumn="1" w:lastColumn="1" w:noHBand="0" w:noVBand="0"/>
      </w:tblPr>
      <w:tblGrid>
        <w:gridCol w:w="856"/>
        <w:gridCol w:w="3533"/>
        <w:gridCol w:w="1742"/>
        <w:gridCol w:w="3042"/>
        <w:gridCol w:w="2510"/>
        <w:gridCol w:w="2052"/>
        <w:gridCol w:w="1565"/>
      </w:tblGrid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№ п/</w:t>
            </w:r>
            <w:r>
              <w:rPr>
                <w:b/>
                <w:lang w:val="be-BY" w:eastAsia="en-US"/>
              </w:rPr>
              <w:t>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Примечания</w:t>
            </w: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A198A" w:rsidTr="005A198A">
        <w:trPr>
          <w:trHeight w:val="59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  <w:p w:rsidR="005A198A" w:rsidRDefault="005A198A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 ПРОСВЕТИТЕЛЬСКАЯ  РАБОТА</w:t>
            </w: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lang w:eastAsia="en-US"/>
              </w:rPr>
              <w:t>Выпуск сборников положений, планов, нормативных документов на 2015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Метод.кабинет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 МБУК РДК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Сурин В.Р.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Сурин В.Р.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КУЛЬТУРНО-ДОСУГОВАЯ ДЕЯТЕЛЬНОСТЬ</w:t>
            </w:r>
          </w:p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5A198A" w:rsidRDefault="005A198A">
            <w:pPr>
              <w:pStyle w:val="aa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  <w:p w:rsidR="005A198A" w:rsidRDefault="005A198A">
            <w:pPr>
              <w:pStyle w:val="aa"/>
              <w:spacing w:line="256" w:lineRule="auto"/>
              <w:rPr>
                <w:b/>
                <w:i/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pStyle w:val="ab"/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Подтверждение звания «народный» и «образцовый» театральных коллективов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Муртазина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pStyle w:val="ab"/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  <w:lang w:eastAsia="en-US"/>
              </w:rPr>
              <w:t>Республиканском  конкурсе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народного творчества «Салют победы», посвященный 70-й годовщине Победы в Великой Отечественной войне 1941-1945 гг.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Зилаирский район</w:t>
            </w:r>
          </w:p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Зилаир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Галеева</w:t>
            </w:r>
            <w:proofErr w:type="spellEnd"/>
            <w:r>
              <w:rPr>
                <w:lang w:eastAsia="en-US"/>
              </w:rPr>
              <w:t xml:space="preserve"> Ю.Р.</w:t>
            </w:r>
          </w:p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Муртазина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pStyle w:val="ab"/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Региональном конкурсе </w:t>
            </w:r>
            <w:proofErr w:type="spellStart"/>
            <w:r>
              <w:rPr>
                <w:sz w:val="24"/>
                <w:szCs w:val="24"/>
                <w:lang w:eastAsia="en-US"/>
              </w:rPr>
              <w:t>кураистов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приз </w:t>
            </w:r>
            <w:proofErr w:type="spellStart"/>
            <w:r>
              <w:rPr>
                <w:sz w:val="24"/>
                <w:szCs w:val="24"/>
                <w:lang w:eastAsia="en-US"/>
              </w:rPr>
              <w:t>Батыргали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Вахитова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 w:rsidP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kern w:val="2"/>
                <w:lang w:val="be-BY"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Мелеузовский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Шорохова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8A" w:rsidRDefault="005A19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Республиканском фестивале детской народной хореографии "Хоровод дружбы"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 w:rsidP="005A198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25 – 27.03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kern w:val="2"/>
                <w:lang w:val="be-BY"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г. Туймазы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Шорохова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b/>
                <w:i/>
                <w:lang w:val="be-BY" w:eastAsia="en-US"/>
              </w:rPr>
            </w:pPr>
          </w:p>
          <w:p w:rsidR="005A198A" w:rsidRDefault="005A198A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Зональный конкурс </w:t>
            </w:r>
            <w:proofErr w:type="spellStart"/>
            <w:r>
              <w:rPr>
                <w:rFonts w:eastAsia="Times New Roman"/>
                <w:lang w:eastAsia="en-US"/>
              </w:rPr>
              <w:t>кураистов</w:t>
            </w:r>
            <w:proofErr w:type="spellEnd"/>
            <w:r>
              <w:rPr>
                <w:rFonts w:eastAsia="Times New Roman"/>
                <w:lang w:eastAsia="en-US"/>
              </w:rPr>
              <w:t xml:space="preserve"> Д. Хасанова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pStyle w:val="a5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a-RU" w:eastAsia="en-US"/>
              </w:rPr>
            </w:pPr>
            <w:r>
              <w:rPr>
                <w:kern w:val="2"/>
                <w:lang w:val="ba-RU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kern w:val="2"/>
                <w:lang w:val="ba-RU" w:eastAsia="en-US"/>
              </w:rPr>
              <w:t>Ишемгулова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Зональный </w:t>
            </w:r>
            <w:proofErr w:type="gramStart"/>
            <w:r>
              <w:rPr>
                <w:rFonts w:eastAsia="Times New Roman"/>
                <w:lang w:eastAsia="en-US"/>
              </w:rPr>
              <w:t>КВН  Женская</w:t>
            </w:r>
            <w:proofErr w:type="gramEnd"/>
            <w:r>
              <w:rPr>
                <w:rFonts w:eastAsia="Times New Roman"/>
                <w:lang w:eastAsia="en-US"/>
              </w:rPr>
              <w:t xml:space="preserve"> Лига среди муниципальных районов Зауралья "В предвкушении восьмого", посвященный Году литературы в РФ и РБ</w:t>
            </w:r>
          </w:p>
          <w:p w:rsidR="005A198A" w:rsidRDefault="005A198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pStyle w:val="a5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ba-RU" w:eastAsia="en-US"/>
              </w:rPr>
              <w:t xml:space="preserve">МБУК </w:t>
            </w:r>
            <w:r>
              <w:rPr>
                <w:kern w:val="2"/>
                <w:lang w:eastAsia="en-US"/>
              </w:rPr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Кидрасова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районный фестиваль - конкурс театральных коллективов </w:t>
            </w:r>
          </w:p>
          <w:p w:rsidR="005A198A" w:rsidRDefault="005A198A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Театральная</w:t>
            </w:r>
            <w:proofErr w:type="gramEnd"/>
            <w:r>
              <w:rPr>
                <w:lang w:eastAsia="en-US"/>
              </w:rPr>
              <w:t xml:space="preserve"> рампа», посвященного Году литературы в Российской Федерации и Республики Башкортостан и 70-й годовщине Победы в Великой </w:t>
            </w:r>
            <w:r>
              <w:rPr>
                <w:lang w:eastAsia="en-US"/>
              </w:rPr>
              <w:lastRenderedPageBreak/>
              <w:t>Отечественной войне 1941-1945гг.</w:t>
            </w:r>
          </w:p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02.03</w:t>
            </w:r>
          </w:p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21.03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rPr>
                <w:kern w:val="2"/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lastRenderedPageBreak/>
              <w:t>Муртазина</w:t>
            </w:r>
            <w:proofErr w:type="spellEnd"/>
            <w:r>
              <w:rPr>
                <w:kern w:val="2"/>
                <w:lang w:eastAsia="en-US"/>
              </w:rPr>
              <w:t xml:space="preserve"> Г.А.</w:t>
            </w: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rPr>
                <w:kern w:val="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ba-RU" w:eastAsia="en-US"/>
              </w:rPr>
            </w:pPr>
            <w:r>
              <w:rPr>
                <w:lang w:eastAsia="en-US"/>
              </w:rPr>
              <w:t>Районный проект среди организаций, предприятий, учреждений «Сороковые, роковые»</w:t>
            </w:r>
            <w:r>
              <w:rPr>
                <w:lang w:val="ba-RU" w:eastAsia="en-US"/>
              </w:rPr>
              <w:t xml:space="preserve">, посвященный </w:t>
            </w:r>
            <w:r>
              <w:rPr>
                <w:lang w:eastAsia="en-US"/>
              </w:rPr>
              <w:t>70-й годовщине Победы в Великой Отечественной войне 1941-1945гг.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11.03 </w:t>
            </w:r>
          </w:p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31.03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Галеева</w:t>
            </w:r>
            <w:proofErr w:type="spellEnd"/>
            <w:r>
              <w:rPr>
                <w:kern w:val="2"/>
                <w:lang w:eastAsia="en-US"/>
              </w:rPr>
              <w:t xml:space="preserve">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конкурс </w:t>
            </w:r>
            <w:proofErr w:type="spellStart"/>
            <w:r>
              <w:rPr>
                <w:lang w:eastAsia="en-US"/>
              </w:rPr>
              <w:t>сэсэнов</w:t>
            </w:r>
            <w:proofErr w:type="spellEnd"/>
            <w:r>
              <w:rPr>
                <w:lang w:eastAsia="en-US"/>
              </w:rPr>
              <w:t xml:space="preserve"> на приз им. А. Усмановой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ba-RU" w:eastAsia="en-US"/>
              </w:rPr>
              <w:t xml:space="preserve">МБУК </w:t>
            </w:r>
            <w:r>
              <w:rPr>
                <w:kern w:val="2"/>
                <w:lang w:eastAsia="en-US"/>
              </w:rPr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a-RU" w:eastAsia="en-US"/>
              </w:rPr>
            </w:pPr>
            <w:r>
              <w:rPr>
                <w:kern w:val="2"/>
                <w:lang w:val="ba-RU" w:eastAsia="en-US"/>
              </w:rPr>
              <w:t>Ишемгулова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Закрытие Открытого районного фестиваля - конкурса театральных коллективов </w:t>
            </w:r>
          </w:p>
          <w:p w:rsidR="005A198A" w:rsidRDefault="005A198A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Театральная</w:t>
            </w:r>
            <w:proofErr w:type="gramEnd"/>
            <w:r>
              <w:rPr>
                <w:lang w:eastAsia="en-US"/>
              </w:rPr>
              <w:t xml:space="preserve"> рампа», посвященного Году литературы в Российской Федерации и Республики Башкортостан и 70-й годовщине Победы в Великой Отечественной войне 1941-1945гг.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pStyle w:val="a5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27.03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a-RU" w:eastAsia="en-US"/>
              </w:rPr>
            </w:pPr>
            <w:r>
              <w:rPr>
                <w:kern w:val="2"/>
                <w:lang w:val="ba-RU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Муртазина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</w:p>
          <w:p w:rsidR="005A198A" w:rsidRDefault="005A198A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 xml:space="preserve">КУЛЬТУРНО – ДОСУГОВОЕ ОБСЛУЖИВАНИЕ </w:t>
            </w:r>
            <w:proofErr w:type="gramStart"/>
            <w:r>
              <w:rPr>
                <w:b/>
                <w:i/>
                <w:color w:val="0D0D0D"/>
                <w:lang w:eastAsia="en-US"/>
              </w:rPr>
              <w:t>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 МБУК</w:t>
            </w:r>
            <w:proofErr w:type="gramEnd"/>
            <w:r>
              <w:rPr>
                <w:b/>
                <w:i/>
                <w:color w:val="0D0D0D"/>
                <w:lang w:val="be-BY" w:eastAsia="en-US"/>
              </w:rPr>
              <w:t xml:space="preserve"> РДК</w:t>
            </w:r>
          </w:p>
          <w:p w:rsidR="005A198A" w:rsidRDefault="005A198A">
            <w:pPr>
              <w:spacing w:line="256" w:lineRule="auto"/>
              <w:jc w:val="center"/>
              <w:rPr>
                <w:color w:val="0D0D0D"/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  <w:lang w:val="ba-RU"/>
              </w:rPr>
            </w:pPr>
            <w:r>
              <w:rPr>
                <w:rStyle w:val="a3"/>
                <w:b w:val="0"/>
                <w:lang w:eastAsia="en-US"/>
              </w:rPr>
              <w:t xml:space="preserve">Форум </w:t>
            </w:r>
            <w:proofErr w:type="gramStart"/>
            <w:r>
              <w:rPr>
                <w:rStyle w:val="a3"/>
                <w:b w:val="0"/>
                <w:lang w:eastAsia="en-US"/>
              </w:rPr>
              <w:t>женсоветов  и</w:t>
            </w:r>
            <w:proofErr w:type="gramEnd"/>
            <w:r>
              <w:rPr>
                <w:rStyle w:val="a3"/>
                <w:b w:val="0"/>
                <w:lang w:eastAsia="en-US"/>
              </w:rPr>
              <w:t xml:space="preserve"> клубов «</w:t>
            </w:r>
            <w:proofErr w:type="spellStart"/>
            <w:r>
              <w:rPr>
                <w:rStyle w:val="a3"/>
                <w:b w:val="0"/>
                <w:lang w:eastAsia="en-US"/>
              </w:rPr>
              <w:t>Агинейзер</w:t>
            </w:r>
            <w:proofErr w:type="spellEnd"/>
            <w:r>
              <w:rPr>
                <w:rStyle w:val="a3"/>
                <w:b w:val="0"/>
                <w:lang w:eastAsia="en-US"/>
              </w:rPr>
              <w:t>»</w:t>
            </w:r>
            <w:r>
              <w:rPr>
                <w:rStyle w:val="a3"/>
                <w:b w:val="0"/>
                <w:lang w:val="ba-RU" w:eastAsia="en-US"/>
              </w:rPr>
              <w:t>, посвященный к Международному женскому дню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</w:pPr>
            <w:r>
              <w:rPr>
                <w:lang w:eastAsia="en-US"/>
              </w:rPr>
              <w:t>04.03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Концерт </w:t>
            </w:r>
            <w:proofErr w:type="spellStart"/>
            <w:r>
              <w:rPr>
                <w:rStyle w:val="a3"/>
                <w:b w:val="0"/>
                <w:lang w:eastAsia="en-US"/>
              </w:rPr>
              <w:t>Илнура</w:t>
            </w:r>
            <w:proofErr w:type="spellEnd"/>
            <w:r>
              <w:rPr>
                <w:rStyle w:val="a3"/>
                <w:b w:val="0"/>
                <w:lang w:eastAsia="en-US"/>
              </w:rPr>
              <w:t xml:space="preserve"> </w:t>
            </w:r>
            <w:proofErr w:type="spellStart"/>
            <w:r>
              <w:rPr>
                <w:rStyle w:val="a3"/>
                <w:b w:val="0"/>
                <w:lang w:eastAsia="en-US"/>
              </w:rPr>
              <w:t>Юламанова</w:t>
            </w:r>
            <w:proofErr w:type="spellEnd"/>
          </w:p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</w:pPr>
            <w:r>
              <w:rPr>
                <w:lang w:eastAsia="en-US"/>
              </w:rPr>
              <w:lastRenderedPageBreak/>
              <w:t>04.03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Кидрасова Н.Ф.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Концерт к Международному женскому дню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</w:pPr>
            <w:r>
              <w:rPr>
                <w:lang w:eastAsia="en-US"/>
              </w:rPr>
              <w:t>06.03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Выездной концерт народного фольклорного коллектива «Кош </w:t>
            </w:r>
            <w:proofErr w:type="gramStart"/>
            <w:r>
              <w:rPr>
                <w:rStyle w:val="a3"/>
                <w:b w:val="0"/>
                <w:lang w:eastAsia="en-US"/>
              </w:rPr>
              <w:t xml:space="preserve">юлы»  </w:t>
            </w:r>
            <w:proofErr w:type="spellStart"/>
            <w:r>
              <w:rPr>
                <w:rStyle w:val="a3"/>
                <w:b w:val="0"/>
                <w:lang w:eastAsia="en-US"/>
              </w:rPr>
              <w:t>Бер</w:t>
            </w:r>
            <w:proofErr w:type="spellEnd"/>
            <w:proofErr w:type="gramEnd"/>
            <w:r>
              <w:rPr>
                <w:rStyle w:val="a3"/>
                <w:b w:val="0"/>
                <w:lang w:eastAsia="en-US"/>
              </w:rPr>
              <w:t xml:space="preserve"> </w:t>
            </w:r>
            <w:proofErr w:type="spellStart"/>
            <w:r>
              <w:rPr>
                <w:rStyle w:val="a3"/>
                <w:b w:val="0"/>
                <w:lang w:eastAsia="en-US"/>
              </w:rPr>
              <w:t>күрешеү</w:t>
            </w:r>
            <w:proofErr w:type="spellEnd"/>
            <w:r>
              <w:rPr>
                <w:rStyle w:val="a3"/>
                <w:b w:val="0"/>
                <w:lang w:eastAsia="en-US"/>
              </w:rPr>
              <w:t xml:space="preserve"> – </w:t>
            </w:r>
            <w:proofErr w:type="spellStart"/>
            <w:r>
              <w:rPr>
                <w:rStyle w:val="a3"/>
                <w:b w:val="0"/>
                <w:lang w:eastAsia="en-US"/>
              </w:rPr>
              <w:t>үҙе</w:t>
            </w:r>
            <w:proofErr w:type="spellEnd"/>
            <w:r>
              <w:rPr>
                <w:rStyle w:val="a3"/>
                <w:b w:val="0"/>
                <w:lang w:eastAsia="en-US"/>
              </w:rPr>
              <w:t xml:space="preserve"> </w:t>
            </w:r>
            <w:r>
              <w:rPr>
                <w:rStyle w:val="a3"/>
                <w:b w:val="0"/>
                <w:lang w:val="ba-RU" w:eastAsia="en-US"/>
              </w:rPr>
              <w:t>бер ғүмер</w:t>
            </w:r>
            <w:r>
              <w:rPr>
                <w:rStyle w:val="a3"/>
                <w:b w:val="0"/>
                <w:lang w:eastAsia="en-US"/>
              </w:rPr>
              <w:t>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/>
              </w:rPr>
            </w:pPr>
            <w:r>
              <w:rPr>
                <w:lang w:val="ba-RU" w:eastAsia="en-US"/>
              </w:rPr>
              <w:t>06.03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старшое поколение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Ишемгулова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Сольный концерт С. </w:t>
            </w:r>
            <w:proofErr w:type="spellStart"/>
            <w:r>
              <w:rPr>
                <w:rStyle w:val="a3"/>
                <w:b w:val="0"/>
                <w:lang w:eastAsia="en-US"/>
              </w:rPr>
              <w:t>Игебаевой</w:t>
            </w:r>
            <w:proofErr w:type="spellEnd"/>
            <w:r>
              <w:rPr>
                <w:rStyle w:val="a3"/>
                <w:b w:val="0"/>
                <w:lang w:eastAsia="en-US"/>
              </w:rPr>
              <w:t xml:space="preserve"> </w:t>
            </w:r>
          </w:p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e-BY"/>
              </w:rPr>
            </w:pPr>
            <w:r>
              <w:rPr>
                <w:lang w:val="be-BY" w:eastAsia="en-US"/>
              </w:rPr>
              <w:t>07.03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rPr>
          <w:trHeight w:val="9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Выездной концерт В. Горшениной «Край родимый мой!»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11.03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Бурибаевский СДК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 w:rsidP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val="be-BY" w:eastAsia="en-US"/>
              </w:rPr>
              <w:t>Султангужина М.Ш.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rPr>
          <w:trHeight w:val="9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Выездной концерт народного фольклорного коллектива «Кош юлы»</w:t>
            </w: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rPr>
                <w:kern w:val="2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18.03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Зилаирский район</w:t>
            </w: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д. Сабырово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Ишемгулова</w:t>
            </w:r>
            <w:proofErr w:type="spellEnd"/>
            <w:r>
              <w:rPr>
                <w:kern w:val="2"/>
                <w:lang w:eastAsia="en-US"/>
              </w:rPr>
              <w:t xml:space="preserve">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Спектакль народного театрального коллектива «</w:t>
            </w:r>
            <w:proofErr w:type="spellStart"/>
            <w:r>
              <w:rPr>
                <w:lang w:eastAsia="en-US"/>
              </w:rPr>
              <w:t>Таналык</w:t>
            </w:r>
            <w:proofErr w:type="spellEnd"/>
            <w:r>
              <w:rPr>
                <w:lang w:eastAsia="en-US"/>
              </w:rPr>
              <w:t>». Легенда-драма «</w:t>
            </w:r>
            <w:proofErr w:type="spellStart"/>
            <w:r>
              <w:rPr>
                <w:lang w:eastAsia="en-US"/>
              </w:rPr>
              <w:t>Таштугай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25.03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a-RU"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Муртазина</w:t>
            </w:r>
            <w:proofErr w:type="spellEnd"/>
            <w:r>
              <w:rPr>
                <w:kern w:val="2"/>
                <w:lang w:eastAsia="en-US"/>
              </w:rPr>
              <w:t xml:space="preserve"> Г.А.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ind w:left="-10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Премьера  драмы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Нажиба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Асанбаева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Яралы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язмыш</w:t>
            </w:r>
            <w:proofErr w:type="spellEnd"/>
            <w:r>
              <w:rPr>
                <w:lang w:eastAsia="en-US"/>
              </w:rPr>
              <w:t>»</w:t>
            </w:r>
          </w:p>
          <w:p w:rsidR="005A198A" w:rsidRDefault="005A198A">
            <w:pPr>
              <w:spacing w:line="256" w:lineRule="auto"/>
              <w:ind w:left="-108"/>
              <w:jc w:val="both"/>
              <w:rPr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Муртазина</w:t>
            </w:r>
            <w:proofErr w:type="spellEnd"/>
            <w:r>
              <w:rPr>
                <w:kern w:val="2"/>
                <w:lang w:eastAsia="en-US"/>
              </w:rPr>
              <w:t xml:space="preserve"> Г.А.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  <w:bCs w:val="0"/>
                <w:lang w:val="be-BY"/>
              </w:rPr>
            </w:pPr>
            <w:r>
              <w:rPr>
                <w:rStyle w:val="a3"/>
                <w:b w:val="0"/>
                <w:bCs w:val="0"/>
                <w:lang w:val="be-BY" w:eastAsia="en-US"/>
              </w:rPr>
              <w:t>Концерт Р. Юлъякшина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</w:pPr>
            <w:r>
              <w:rPr>
                <w:lang w:val="be-BY" w:eastAsia="en-US"/>
              </w:rPr>
              <w:t>30.03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color w:val="000000" w:themeColor="text1"/>
                <w:kern w:val="2"/>
                <w:lang w:val="be-BY" w:eastAsia="en-US"/>
              </w:rPr>
            </w:pPr>
            <w:r>
              <w:rPr>
                <w:color w:val="000000" w:themeColor="text1"/>
                <w:kern w:val="2"/>
                <w:lang w:val="be-BY" w:eastAsia="en-US"/>
              </w:rPr>
              <w:t>МБУК РДК</w:t>
            </w:r>
          </w:p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color w:val="FF0000"/>
                <w:kern w:val="2"/>
                <w:lang w:val="be-BY"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Кидрасова Н.Ф.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5A198A" w:rsidRDefault="005A198A">
            <w:pPr>
              <w:pStyle w:val="aa"/>
              <w:numPr>
                <w:ilvl w:val="0"/>
                <w:numId w:val="4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ДЕТЬМИ И ПОДРОСТКАМИ, ПОДРОСТКАМИ И МОЛОДЕЖЬЮ</w:t>
            </w:r>
          </w:p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Выездная экскурсия с коллективом детского театра «</w:t>
            </w:r>
            <w:proofErr w:type="spellStart"/>
            <w:r>
              <w:rPr>
                <w:lang w:eastAsia="en-US"/>
              </w:rPr>
              <w:t>Таналык</w:t>
            </w:r>
            <w:proofErr w:type="spellEnd"/>
            <w:r>
              <w:rPr>
                <w:lang w:eastAsia="en-US"/>
              </w:rPr>
              <w:t>» в г. Орск</w:t>
            </w:r>
          </w:p>
          <w:p w:rsidR="005A198A" w:rsidRDefault="005A198A">
            <w:pPr>
              <w:spacing w:before="100" w:beforeAutospacing="1" w:after="100" w:afterAutospacing="1" w:line="256" w:lineRule="auto"/>
              <w:rPr>
                <w:rStyle w:val="a3"/>
                <w:b w:val="0"/>
                <w:lang w:val="be-BY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</w:pPr>
            <w:r>
              <w:rPr>
                <w:lang w:val="be-BY" w:eastAsia="en-US"/>
              </w:rPr>
              <w:t>30.03.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a-RU" w:eastAsia="en-US"/>
              </w:rPr>
              <w:t xml:space="preserve">МБУК </w:t>
            </w:r>
            <w:r>
              <w:rPr>
                <w:lang w:eastAsia="en-US"/>
              </w:rPr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Муртазина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.2</w:t>
            </w:r>
            <w:r>
              <w:rPr>
                <w:lang w:val="ba-RU" w:eastAsia="en-US"/>
              </w:rPr>
              <w:t xml:space="preserve">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Развлекательно-игровая программа «Детский день»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Каждое воскресенье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дети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Салишев Ф.Ю.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val="ba-RU" w:eastAsia="en-US"/>
              </w:rPr>
              <w:t>Развлекательно- музыкальная  игровая программа  “Путишествие в сказочный мир”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дети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Детский сад “Шатлык”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Ишкильдина Г.Д.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5A198A" w:rsidTr="005A198A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A198A" w:rsidRDefault="005A19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МЕТОДИЧЕСКАЯ РАБОТА</w:t>
            </w:r>
          </w:p>
          <w:p w:rsidR="005A198A" w:rsidRDefault="005A19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 w:rsidP="005A198A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proofErr w:type="gramStart"/>
            <w:r>
              <w:rPr>
                <w:lang w:eastAsia="en-US"/>
              </w:rPr>
              <w:t>Семинар  для</w:t>
            </w:r>
            <w:proofErr w:type="gramEnd"/>
            <w:r>
              <w:rPr>
                <w:lang w:eastAsia="en-US"/>
              </w:rPr>
              <w:t xml:space="preserve"> работников культуры  клубного типа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val="be-BY"/>
              </w:rPr>
            </w:pPr>
            <w:r>
              <w:rPr>
                <w:lang w:val="be-BY" w:eastAsia="en-US"/>
              </w:rPr>
              <w:t>25.03.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Иштанова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014621" w:rsidRDefault="0001462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Тимербаева</w:t>
            </w:r>
            <w:proofErr w:type="spellEnd"/>
            <w:r>
              <w:rPr>
                <w:lang w:eastAsia="en-US"/>
              </w:rPr>
              <w:t xml:space="preserve"> Г.З.</w:t>
            </w:r>
          </w:p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lang w:eastAsia="en-US"/>
              </w:rPr>
              <w:t>Ишемгулова</w:t>
            </w:r>
            <w:proofErr w:type="spellEnd"/>
            <w:r>
              <w:rPr>
                <w:lang w:eastAsia="en-US"/>
              </w:rPr>
              <w:t xml:space="preserve"> М.И.</w:t>
            </w:r>
          </w:p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  <w:tr w:rsidR="005A198A" w:rsidTr="005A198A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5A198A" w:rsidRDefault="005A19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.АДМИНИСТРАТИВНО-ХОЗЯЙСТВЕННАЯ РАБОТА</w:t>
            </w:r>
          </w:p>
          <w:p w:rsidR="005A198A" w:rsidRDefault="005A19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A198A" w:rsidTr="005A198A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Субботники по территории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в</w:t>
            </w: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8A" w:rsidRDefault="005A19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куль</w:t>
            </w:r>
            <w:r>
              <w:rPr>
                <w:lang w:val="be-BY" w:eastAsia="en-US"/>
              </w:rPr>
              <w:t>ту</w:t>
            </w:r>
            <w:proofErr w:type="spellStart"/>
            <w:r>
              <w:rPr>
                <w:lang w:eastAsia="en-US"/>
              </w:rPr>
              <w:t>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A" w:rsidRDefault="005A198A">
            <w:pPr>
              <w:spacing w:line="256" w:lineRule="auto"/>
              <w:rPr>
                <w:lang w:eastAsia="en-US"/>
              </w:rPr>
            </w:pPr>
          </w:p>
        </w:tc>
      </w:tr>
    </w:tbl>
    <w:p w:rsidR="005A198A" w:rsidRDefault="005A198A" w:rsidP="005A198A"/>
    <w:p w:rsidR="0025256A" w:rsidRDefault="0025256A"/>
    <w:sectPr w:rsidR="0025256A" w:rsidSect="005A1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E"/>
    <w:rsid w:val="00014621"/>
    <w:rsid w:val="0025256A"/>
    <w:rsid w:val="005A198A"/>
    <w:rsid w:val="00C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DD41-F13B-48F9-8217-0BE58E4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A198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8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A198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5A198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5A198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5A198A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A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98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A198A"/>
    <w:pPr>
      <w:spacing w:after="0" w:line="240" w:lineRule="auto"/>
    </w:pPr>
  </w:style>
  <w:style w:type="paragraph" w:styleId="aa">
    <w:name w:val="List Paragraph"/>
    <w:basedOn w:val="a"/>
    <w:qFormat/>
    <w:rsid w:val="005A198A"/>
    <w:pPr>
      <w:ind w:left="720"/>
      <w:contextualSpacing/>
    </w:pPr>
    <w:rPr>
      <w:rFonts w:eastAsia="Times New Roman"/>
    </w:rPr>
  </w:style>
  <w:style w:type="paragraph" w:customStyle="1" w:styleId="TableContents">
    <w:name w:val="Table Contents"/>
    <w:basedOn w:val="a"/>
    <w:rsid w:val="005A198A"/>
    <w:pPr>
      <w:widowControl w:val="0"/>
      <w:suppressLineNumbers/>
      <w:suppressAutoHyphens/>
      <w:autoSpaceDN w:val="0"/>
    </w:pPr>
    <w:rPr>
      <w:rFonts w:eastAsia="Lucida Sans Unicode" w:cs="Mangal"/>
      <w:kern w:val="3"/>
      <w:lang w:eastAsia="zh-CN" w:bidi="hi-IN"/>
    </w:rPr>
  </w:style>
  <w:style w:type="paragraph" w:customStyle="1" w:styleId="Textbody">
    <w:name w:val="Text body"/>
    <w:basedOn w:val="a"/>
    <w:rsid w:val="005A198A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paragraph" w:customStyle="1" w:styleId="Standard">
    <w:name w:val="Standard"/>
    <w:rsid w:val="005A19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Standard"/>
    <w:next w:val="Standard"/>
    <w:rsid w:val="005A198A"/>
    <w:pPr>
      <w:keepNext/>
      <w:jc w:val="center"/>
      <w:outlineLvl w:val="1"/>
    </w:pPr>
    <w:rPr>
      <w:b/>
      <w:bCs/>
    </w:rPr>
  </w:style>
  <w:style w:type="paragraph" w:customStyle="1" w:styleId="ww-1">
    <w:name w:val="ww-1"/>
    <w:basedOn w:val="a"/>
    <w:rsid w:val="005A198A"/>
    <w:pPr>
      <w:spacing w:before="100" w:beforeAutospacing="1" w:after="100" w:afterAutospacing="1"/>
    </w:pPr>
    <w:rPr>
      <w:rFonts w:eastAsia="Times New Roman"/>
    </w:rPr>
  </w:style>
  <w:style w:type="paragraph" w:customStyle="1" w:styleId="ab">
    <w:name w:val="???????"/>
    <w:uiPriority w:val="99"/>
    <w:rsid w:val="005A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A19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A198A"/>
    <w:rPr>
      <w:rFonts w:ascii="Times New Roman" w:hAnsi="Times New Roman" w:cs="Times New Roman" w:hint="default"/>
    </w:rPr>
  </w:style>
  <w:style w:type="character" w:customStyle="1" w:styleId="11">
    <w:name w:val="Текст выноски Знак1"/>
    <w:basedOn w:val="a0"/>
    <w:uiPriority w:val="99"/>
    <w:semiHidden/>
    <w:rsid w:val="005A198A"/>
    <w:rPr>
      <w:rFonts w:ascii="Segoe UI" w:eastAsia="Calibri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5</cp:revision>
  <dcterms:created xsi:type="dcterms:W3CDTF">2015-02-14T06:31:00Z</dcterms:created>
  <dcterms:modified xsi:type="dcterms:W3CDTF">2015-03-06T03:47:00Z</dcterms:modified>
</cp:coreProperties>
</file>